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4" w:rsidRPr="00F25986" w:rsidRDefault="001C1AE4" w:rsidP="001C1AE4">
      <w:pPr>
        <w:spacing w:line="480" w:lineRule="auto"/>
        <w:rPr>
          <w:rFonts w:ascii="宋体" w:hAnsi="宋体" w:hint="eastAsia"/>
          <w:sz w:val="32"/>
          <w:szCs w:val="32"/>
        </w:rPr>
      </w:pPr>
      <w:r w:rsidRPr="00F25986">
        <w:rPr>
          <w:rFonts w:ascii="宋体" w:hAnsi="宋体" w:hint="eastAsia"/>
          <w:sz w:val="32"/>
          <w:szCs w:val="32"/>
        </w:rPr>
        <w:t>附件：2014—2015学年第二学期网上评教评学整改方案</w:t>
      </w:r>
    </w:p>
    <w:p w:rsidR="001C1AE4" w:rsidRPr="003F69A0" w:rsidRDefault="001C1AE4" w:rsidP="001C1AE4">
      <w:pPr>
        <w:rPr>
          <w:rFonts w:hint="eastAsia"/>
          <w:sz w:val="28"/>
          <w:szCs w:val="28"/>
        </w:rPr>
      </w:pPr>
      <w:r w:rsidRPr="003F69A0">
        <w:rPr>
          <w:rFonts w:hint="eastAsia"/>
          <w:sz w:val="28"/>
          <w:szCs w:val="28"/>
        </w:rPr>
        <w:t>一、步骤及时间</w:t>
      </w:r>
    </w:p>
    <w:p w:rsidR="001C1AE4" w:rsidRPr="003F69A0" w:rsidRDefault="001C1AE4" w:rsidP="001C1AE4">
      <w:pPr>
        <w:rPr>
          <w:rFonts w:hint="eastAsia"/>
          <w:sz w:val="28"/>
          <w:szCs w:val="28"/>
        </w:rPr>
      </w:pPr>
      <w:r w:rsidRPr="003F69A0">
        <w:rPr>
          <w:rFonts w:hint="eastAsia"/>
          <w:sz w:val="28"/>
          <w:szCs w:val="28"/>
        </w:rPr>
        <w:tab/>
        <w:t xml:space="preserve">1. </w:t>
      </w:r>
      <w:r w:rsidRPr="003F69A0">
        <w:rPr>
          <w:rFonts w:hint="eastAsia"/>
          <w:sz w:val="28"/>
          <w:szCs w:val="28"/>
        </w:rPr>
        <w:t>各相关部门、学院、相关附属医院请根据评教评学简报积极开展总结整改工作。</w:t>
      </w:r>
    </w:p>
    <w:p w:rsidR="001C1AE4" w:rsidRPr="003F69A0" w:rsidRDefault="001C1AE4" w:rsidP="001C1AE4">
      <w:pPr>
        <w:ind w:firstLine="420"/>
        <w:rPr>
          <w:rFonts w:hint="eastAsia"/>
          <w:sz w:val="28"/>
          <w:szCs w:val="28"/>
        </w:rPr>
      </w:pPr>
      <w:r w:rsidRPr="003F69A0">
        <w:rPr>
          <w:rFonts w:hint="eastAsia"/>
          <w:sz w:val="28"/>
          <w:szCs w:val="28"/>
        </w:rPr>
        <w:t>2.</w:t>
      </w:r>
      <w:r w:rsidRPr="003F69A0">
        <w:rPr>
          <w:rFonts w:hint="eastAsia"/>
          <w:sz w:val="28"/>
          <w:szCs w:val="28"/>
        </w:rPr>
        <w:t>各相关部门、学院、相关附属医院请于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5"/>
        </w:smartTagPr>
        <w:r w:rsidRPr="003F69A0">
          <w:rPr>
            <w:rFonts w:hint="eastAsia"/>
            <w:sz w:val="28"/>
            <w:szCs w:val="28"/>
          </w:rPr>
          <w:t>12</w:t>
        </w:r>
        <w:r w:rsidRPr="003F69A0">
          <w:rPr>
            <w:rFonts w:hint="eastAsia"/>
            <w:sz w:val="28"/>
            <w:szCs w:val="28"/>
          </w:rPr>
          <w:t>月</w:t>
        </w:r>
        <w:r w:rsidRPr="003F69A0">
          <w:rPr>
            <w:rFonts w:hint="eastAsia"/>
            <w:sz w:val="28"/>
            <w:szCs w:val="28"/>
          </w:rPr>
          <w:t>20</w:t>
        </w:r>
        <w:r w:rsidRPr="003F69A0">
          <w:rPr>
            <w:rFonts w:hint="eastAsia"/>
            <w:sz w:val="28"/>
            <w:szCs w:val="28"/>
          </w:rPr>
          <w:t>日</w:t>
        </w:r>
      </w:smartTag>
      <w:r w:rsidRPr="003F69A0">
        <w:rPr>
          <w:rFonts w:hint="eastAsia"/>
          <w:sz w:val="28"/>
          <w:szCs w:val="28"/>
        </w:rPr>
        <w:t>前登录评教评学系统提交整改反馈报告。</w:t>
      </w:r>
    </w:p>
    <w:p w:rsidR="001C1AE4" w:rsidRPr="003F69A0" w:rsidRDefault="001C1AE4" w:rsidP="001C1AE4">
      <w:pPr>
        <w:rPr>
          <w:rFonts w:hint="eastAsia"/>
          <w:sz w:val="28"/>
          <w:szCs w:val="28"/>
        </w:rPr>
      </w:pPr>
      <w:r w:rsidRPr="003F69A0">
        <w:rPr>
          <w:rFonts w:hint="eastAsia"/>
          <w:sz w:val="28"/>
          <w:szCs w:val="28"/>
        </w:rPr>
        <w:t>二、操作方法</w:t>
      </w:r>
    </w:p>
    <w:p w:rsidR="001C1AE4" w:rsidRPr="003F69A0" w:rsidRDefault="001C1AE4" w:rsidP="001C1AE4">
      <w:pPr>
        <w:ind w:firstLine="420"/>
        <w:rPr>
          <w:rFonts w:hint="eastAsia"/>
          <w:sz w:val="28"/>
          <w:szCs w:val="28"/>
        </w:rPr>
      </w:pPr>
      <w:r w:rsidRPr="003F69A0">
        <w:rPr>
          <w:rFonts w:hint="eastAsia"/>
          <w:sz w:val="28"/>
          <w:szCs w:val="28"/>
        </w:rPr>
        <w:t>1.</w:t>
      </w:r>
      <w:r w:rsidRPr="003F69A0">
        <w:rPr>
          <w:rFonts w:hint="eastAsia"/>
          <w:sz w:val="28"/>
          <w:szCs w:val="28"/>
        </w:rPr>
        <w:t>网址：</w:t>
      </w:r>
      <w:hyperlink r:id="rId6" w:history="1">
        <w:r w:rsidRPr="003F69A0">
          <w:rPr>
            <w:rStyle w:val="a5"/>
            <w:sz w:val="28"/>
            <w:szCs w:val="28"/>
          </w:rPr>
          <w:t>http://pjpx.njucm.edu.cn/</w:t>
        </w:r>
      </w:hyperlink>
      <w:r w:rsidRPr="003F69A0">
        <w:rPr>
          <w:rFonts w:hint="eastAsia"/>
          <w:sz w:val="28"/>
          <w:szCs w:val="28"/>
        </w:rPr>
        <w:t>，</w:t>
      </w:r>
      <w:r w:rsidRPr="003F69A0">
        <w:rPr>
          <w:rFonts w:cs="宋体" w:hint="eastAsia"/>
          <w:color w:val="333333"/>
          <w:kern w:val="0"/>
          <w:sz w:val="28"/>
          <w:szCs w:val="28"/>
        </w:rPr>
        <w:t>或者通过学校主页—部门直达—教评中心—学生评教</w:t>
      </w:r>
      <w:r w:rsidRPr="003F69A0">
        <w:rPr>
          <w:rFonts w:cs="宋体" w:hint="eastAsia"/>
          <w:color w:val="333333"/>
          <w:kern w:val="0"/>
          <w:sz w:val="28"/>
          <w:szCs w:val="28"/>
        </w:rPr>
        <w:t>/</w:t>
      </w:r>
      <w:r w:rsidRPr="003F69A0">
        <w:rPr>
          <w:rFonts w:cs="宋体" w:hint="eastAsia"/>
          <w:color w:val="333333"/>
          <w:kern w:val="0"/>
          <w:sz w:val="28"/>
          <w:szCs w:val="28"/>
        </w:rPr>
        <w:t>教师评学（左侧）方式登录，</w:t>
      </w:r>
      <w:r w:rsidRPr="003F69A0">
        <w:rPr>
          <w:rFonts w:hint="eastAsia"/>
          <w:sz w:val="28"/>
          <w:szCs w:val="28"/>
        </w:rPr>
        <w:t>请用教学秘书专用的用户名和密码</w:t>
      </w:r>
      <w:r w:rsidRPr="003F69A0">
        <w:rPr>
          <w:rFonts w:cs="宋体" w:hint="eastAsia"/>
          <w:color w:val="333333"/>
          <w:kern w:val="0"/>
          <w:sz w:val="28"/>
          <w:szCs w:val="28"/>
        </w:rPr>
        <w:t>登录</w:t>
      </w:r>
      <w:r w:rsidRPr="003F69A0">
        <w:rPr>
          <w:rFonts w:hint="eastAsia"/>
          <w:sz w:val="28"/>
          <w:szCs w:val="28"/>
        </w:rPr>
        <w:t>。</w:t>
      </w:r>
    </w:p>
    <w:p w:rsidR="001C1AE4" w:rsidRPr="003F69A0" w:rsidRDefault="001C1AE4" w:rsidP="001C1AE4">
      <w:pPr>
        <w:ind w:firstLine="420"/>
        <w:rPr>
          <w:rFonts w:hint="eastAsia"/>
          <w:sz w:val="28"/>
          <w:szCs w:val="28"/>
        </w:rPr>
      </w:pPr>
      <w:r w:rsidRPr="003F69A0">
        <w:rPr>
          <w:rFonts w:hint="eastAsia"/>
          <w:sz w:val="28"/>
          <w:szCs w:val="28"/>
        </w:rPr>
        <w:t>2.</w:t>
      </w:r>
      <w:r w:rsidRPr="003F69A0">
        <w:rPr>
          <w:rFonts w:hint="eastAsia"/>
          <w:sz w:val="28"/>
          <w:szCs w:val="28"/>
        </w:rPr>
        <w:t>提交整改反馈报告：登录教评系统后，定位到数据统计—学院上传反馈报告—浏览选择文件—上传。</w:t>
      </w:r>
    </w:p>
    <w:p w:rsidR="0025151C" w:rsidRPr="001C1AE4" w:rsidRDefault="0025151C"/>
    <w:sectPr w:rsidR="0025151C" w:rsidRPr="001C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1C" w:rsidRDefault="0025151C" w:rsidP="001C1AE4">
      <w:r>
        <w:separator/>
      </w:r>
    </w:p>
  </w:endnote>
  <w:endnote w:type="continuationSeparator" w:id="1">
    <w:p w:rsidR="0025151C" w:rsidRDefault="0025151C" w:rsidP="001C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1C" w:rsidRDefault="0025151C" w:rsidP="001C1AE4">
      <w:r>
        <w:separator/>
      </w:r>
    </w:p>
  </w:footnote>
  <w:footnote w:type="continuationSeparator" w:id="1">
    <w:p w:rsidR="0025151C" w:rsidRDefault="0025151C" w:rsidP="001C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AE4"/>
    <w:rsid w:val="001C1AE4"/>
    <w:rsid w:val="0025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AE4"/>
    <w:rPr>
      <w:sz w:val="18"/>
      <w:szCs w:val="18"/>
    </w:rPr>
  </w:style>
  <w:style w:type="character" w:styleId="a5">
    <w:name w:val="Hyperlink"/>
    <w:basedOn w:val="a0"/>
    <w:rsid w:val="001C1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jpx.njutcm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njucm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2015-10-28T09:00:00Z</dcterms:created>
  <dcterms:modified xsi:type="dcterms:W3CDTF">2015-10-28T09:00:00Z</dcterms:modified>
</cp:coreProperties>
</file>